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b w:val="1"/>
          <w:color w:val="ac0502"/>
          <w:sz w:val="28"/>
          <w:szCs w:val="28"/>
          <w:highlight w:val="yellow"/>
        </w:rPr>
      </w:pPr>
      <w:r w:rsidDel="00000000" w:rsidR="00000000" w:rsidRPr="00000000">
        <w:rPr>
          <w:b w:val="1"/>
          <w:color w:val="ac0502"/>
          <w:sz w:val="28"/>
          <w:szCs w:val="28"/>
          <w:rtl w:val="0"/>
        </w:rPr>
        <w:t xml:space="preserve">LBHC Associate of Arts Degree in Crow Studies (Native American studies options)</w:t>
      </w:r>
      <w:r w:rsidDel="00000000" w:rsidR="00000000" w:rsidRPr="00000000">
        <w:rPr>
          <w:rtl w:val="0"/>
        </w:rPr>
      </w:r>
    </w:p>
    <w:p w:rsidR="00000000" w:rsidDel="00000000" w:rsidP="00000000" w:rsidRDefault="00000000" w:rsidRPr="00000000" w14:paraId="00000002">
      <w:pPr>
        <w:spacing w:after="0" w:line="240" w:lineRule="auto"/>
        <w:rPr>
          <w:sz w:val="28"/>
          <w:szCs w:val="28"/>
        </w:rPr>
      </w:pPr>
      <w:r w:rsidDel="00000000" w:rsidR="00000000" w:rsidRPr="00000000">
        <w:rPr>
          <w:sz w:val="28"/>
          <w:szCs w:val="28"/>
          <w:rtl w:val="0"/>
        </w:rPr>
        <w:t xml:space="preserve">Program Learning Outcomes Curriculum Map and Plan</w:t>
      </w:r>
      <w:r w:rsidDel="00000000" w:rsidR="00000000" w:rsidRPr="00000000">
        <w:rPr>
          <w:sz w:val="28"/>
          <w:szCs w:val="28"/>
          <w:vertAlign w:val="superscript"/>
        </w:rPr>
        <w:footnoteReference w:customMarkFollows="0" w:id="0"/>
      </w:r>
      <w:r w:rsidDel="00000000" w:rsidR="00000000" w:rsidRPr="00000000">
        <w:rPr>
          <w:rtl w:val="0"/>
        </w:rPr>
      </w:r>
    </w:p>
    <w:p w:rsidR="00000000" w:rsidDel="00000000" w:rsidP="00000000" w:rsidRDefault="00000000" w:rsidRPr="00000000" w14:paraId="00000003">
      <w:pPr>
        <w:spacing w:after="0" w:before="120" w:line="240" w:lineRule="auto"/>
        <w:rPr>
          <w:sz w:val="20"/>
          <w:szCs w:val="20"/>
        </w:rPr>
      </w:pPr>
      <w:r w:rsidDel="00000000" w:rsidR="00000000" w:rsidRPr="00000000">
        <w:rPr>
          <w:color w:val="000000"/>
          <w:sz w:val="20"/>
          <w:szCs w:val="20"/>
          <w:rtl w:val="0"/>
        </w:rPr>
        <w:t xml:space="preserve">Note: This plan includes required courses, beyond the general education requirements, </w:t>
      </w:r>
      <w:r w:rsidDel="00000000" w:rsidR="00000000" w:rsidRPr="00000000">
        <w:rPr>
          <w:sz w:val="20"/>
          <w:szCs w:val="20"/>
          <w:rtl w:val="0"/>
        </w:rPr>
        <w:t xml:space="preserve">for the</w:t>
      </w:r>
      <w:r w:rsidDel="00000000" w:rsidR="00000000" w:rsidRPr="00000000">
        <w:rPr>
          <w:color w:val="000000"/>
          <w:sz w:val="20"/>
          <w:szCs w:val="20"/>
          <w:rtl w:val="0"/>
        </w:rPr>
        <w:t xml:space="preserve"> Native American studies option. </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Updated </w:t>
      </w:r>
      <w:r w:rsidDel="00000000" w:rsidR="00000000" w:rsidRPr="00000000">
        <w:rPr>
          <w:sz w:val="24"/>
          <w:szCs w:val="24"/>
          <w:rtl w:val="0"/>
        </w:rPr>
        <w:t xml:space="preserve">06.03.2024</w:t>
      </w:r>
      <w:r w:rsidDel="00000000" w:rsidR="00000000" w:rsidRPr="00000000">
        <w:rPr>
          <w:rtl w:val="0"/>
        </w:rPr>
      </w:r>
    </w:p>
    <w:p w:rsidR="00000000" w:rsidDel="00000000" w:rsidP="00000000" w:rsidRDefault="00000000" w:rsidRPr="00000000" w14:paraId="00000005">
      <w:pPr>
        <w:spacing w:after="0" w:line="240" w:lineRule="auto"/>
        <w:rPr>
          <w:sz w:val="24"/>
          <w:szCs w:val="24"/>
        </w:rPr>
      </w:pPr>
      <w:r w:rsidDel="00000000" w:rsidR="00000000" w:rsidRPr="00000000">
        <w:rPr>
          <w:rtl w:val="0"/>
        </w:rPr>
      </w:r>
    </w:p>
    <w:tbl>
      <w:tblPr>
        <w:tblStyle w:val="Table1"/>
        <w:tblW w:w="14204.999999999998"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30"/>
        <w:gridCol w:w="744.2307692307692"/>
        <w:gridCol w:w="744.2307692307692"/>
        <w:gridCol w:w="744.2307692307692"/>
        <w:gridCol w:w="744.2307692307692"/>
        <w:gridCol w:w="744.2307692307692"/>
        <w:gridCol w:w="744.2307692307692"/>
        <w:gridCol w:w="744.2307692307692"/>
        <w:gridCol w:w="744.2307692307692"/>
        <w:gridCol w:w="744.2307692307692"/>
        <w:gridCol w:w="744.2307692307692"/>
        <w:gridCol w:w="744.2307692307692"/>
        <w:gridCol w:w="744.2307692307692"/>
        <w:gridCol w:w="744.2307692307692"/>
        <w:tblGridChange w:id="0">
          <w:tblGrid>
            <w:gridCol w:w="4530"/>
            <w:gridCol w:w="744.2307692307692"/>
            <w:gridCol w:w="744.2307692307692"/>
            <w:gridCol w:w="744.2307692307692"/>
            <w:gridCol w:w="744.2307692307692"/>
            <w:gridCol w:w="744.2307692307692"/>
            <w:gridCol w:w="744.2307692307692"/>
            <w:gridCol w:w="744.2307692307692"/>
            <w:gridCol w:w="744.2307692307692"/>
            <w:gridCol w:w="744.2307692307692"/>
            <w:gridCol w:w="744.2307692307692"/>
            <w:gridCol w:w="744.2307692307692"/>
            <w:gridCol w:w="744.2307692307692"/>
            <w:gridCol w:w="744.2307692307692"/>
          </w:tblGrid>
        </w:tblGridChange>
      </w:tblGrid>
      <w:tr>
        <w:trPr>
          <w:cantSplit w:val="0"/>
          <w:trHeight w:val="748" w:hRule="atLeast"/>
          <w:tblHeader w:val="1"/>
        </w:trPr>
        <w:tc>
          <w:tcPr>
            <w:tcBorders>
              <w:top w:color="000000" w:space="0" w:sz="4" w:val="single"/>
              <w:bottom w:color="000000" w:space="0" w:sz="4" w:val="single"/>
            </w:tcBorders>
            <w:shd w:fill="auto" w:val="clear"/>
            <w:vAlign w:val="bottom"/>
          </w:tcPr>
          <w:p w:rsidR="00000000" w:rsidDel="00000000" w:rsidP="00000000" w:rsidRDefault="00000000" w:rsidRPr="00000000" w14:paraId="00000006">
            <w:pPr>
              <w:spacing w:after="120" w:before="120" w:line="240" w:lineRule="auto"/>
              <w:ind w:left="-96" w:right="-67"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Program learning outcomes: </w:t>
              <w:br w:type="textWrapping"/>
            </w:r>
            <w:r w:rsidDel="00000000" w:rsidR="00000000" w:rsidRPr="00000000">
              <w:rPr>
                <w:rFonts w:ascii="Times New Roman" w:cs="Times New Roman" w:eastAsia="Times New Roman" w:hAnsi="Times New Roman"/>
                <w:i w:val="1"/>
                <w:color w:val="000000"/>
                <w:sz w:val="24"/>
                <w:szCs w:val="24"/>
                <w:rtl w:val="0"/>
              </w:rPr>
              <w:t xml:space="preserve">Graduates should be able to…</w:t>
            </w:r>
            <w:r w:rsidDel="00000000" w:rsidR="00000000" w:rsidRPr="00000000">
              <w:rPr>
                <w:rtl w:val="0"/>
              </w:rPr>
            </w:r>
          </w:p>
        </w:tc>
        <w:tc>
          <w:tcPr>
            <w:tcBorders>
              <w:top w:color="000000" w:space="0" w:sz="4" w:val="single"/>
              <w:bottom w:color="000000" w:space="0" w:sz="4" w:val="single"/>
            </w:tcBorders>
            <w:vAlign w:val="bottom"/>
          </w:tcPr>
          <w:p w:rsidR="00000000" w:rsidDel="00000000" w:rsidP="00000000" w:rsidRDefault="00000000" w:rsidRPr="00000000" w14:paraId="00000007">
            <w:pPr>
              <w:spacing w:after="120" w:before="120" w:line="240" w:lineRule="auto"/>
              <w:ind w:left="-100" w:right="-98"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CS</w:t>
              <w:br w:type="textWrapping"/>
              <w:t xml:space="preserve">136</w:t>
            </w:r>
          </w:p>
        </w:tc>
        <w:tc>
          <w:tcPr>
            <w:tcBorders>
              <w:top w:color="000000" w:space="0" w:sz="4" w:val="single"/>
              <w:bottom w:color="000000" w:space="0" w:sz="4" w:val="single"/>
            </w:tcBorders>
            <w:vAlign w:val="bottom"/>
          </w:tcPr>
          <w:p w:rsidR="00000000" w:rsidDel="00000000" w:rsidP="00000000" w:rsidRDefault="00000000" w:rsidRPr="00000000" w14:paraId="00000008">
            <w:pPr>
              <w:spacing w:after="120" w:before="120" w:line="240" w:lineRule="auto"/>
              <w:ind w:left="-100" w:right="-98"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CS</w:t>
              <w:br w:type="textWrapping"/>
              <w:t xml:space="preserve">223</w:t>
            </w:r>
          </w:p>
        </w:tc>
        <w:tc>
          <w:tcPr>
            <w:tcBorders>
              <w:top w:color="000000" w:space="0" w:sz="4" w:val="single"/>
              <w:bottom w:color="000000" w:space="0" w:sz="4" w:val="single"/>
            </w:tcBorders>
            <w:shd w:fill="auto" w:val="clear"/>
            <w:vAlign w:val="bottom"/>
          </w:tcPr>
          <w:p w:rsidR="00000000" w:rsidDel="00000000" w:rsidP="00000000" w:rsidRDefault="00000000" w:rsidRPr="00000000" w14:paraId="00000009">
            <w:pPr>
              <w:spacing w:after="120" w:before="120" w:line="240" w:lineRule="auto"/>
              <w:ind w:left="-100" w:right="-98"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CS </w:t>
              <w:br w:type="textWrapping"/>
              <w:t xml:space="preserve">102</w:t>
            </w:r>
          </w:p>
        </w:tc>
        <w:tc>
          <w:tcPr>
            <w:tcBorders>
              <w:top w:color="000000" w:space="0" w:sz="4" w:val="single"/>
              <w:bottom w:color="000000" w:space="0" w:sz="4" w:val="single"/>
            </w:tcBorders>
            <w:shd w:fill="auto" w:val="clear"/>
            <w:vAlign w:val="bottom"/>
          </w:tcPr>
          <w:p w:rsidR="00000000" w:rsidDel="00000000" w:rsidP="00000000" w:rsidRDefault="00000000" w:rsidRPr="00000000" w14:paraId="0000000A">
            <w:pPr>
              <w:spacing w:after="120" w:before="120" w:line="240" w:lineRule="auto"/>
              <w:ind w:left="-100" w:right="-98"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CS</w:t>
              <w:br w:type="textWrapping"/>
              <w:t xml:space="preserve">103</w:t>
            </w:r>
          </w:p>
        </w:tc>
        <w:tc>
          <w:tcPr>
            <w:tcBorders>
              <w:top w:color="000000" w:space="0" w:sz="4" w:val="single"/>
              <w:bottom w:color="000000" w:space="0" w:sz="4" w:val="single"/>
            </w:tcBorders>
            <w:shd w:fill="auto" w:val="clear"/>
            <w:vAlign w:val="bottom"/>
          </w:tcPr>
          <w:p w:rsidR="00000000" w:rsidDel="00000000" w:rsidP="00000000" w:rsidRDefault="00000000" w:rsidRPr="00000000" w14:paraId="0000000B">
            <w:pPr>
              <w:spacing w:after="120" w:before="120" w:line="240" w:lineRule="auto"/>
              <w:ind w:left="-100" w:right="-98"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CS</w:t>
              <w:br w:type="textWrapping"/>
              <w:t xml:space="preserve">137</w:t>
            </w:r>
          </w:p>
        </w:tc>
        <w:tc>
          <w:tcPr>
            <w:tcBorders>
              <w:top w:color="000000" w:space="0" w:sz="4" w:val="single"/>
              <w:bottom w:color="000000" w:space="0" w:sz="4" w:val="single"/>
            </w:tcBorders>
            <w:shd w:fill="auto" w:val="clear"/>
            <w:vAlign w:val="bottom"/>
          </w:tcPr>
          <w:p w:rsidR="00000000" w:rsidDel="00000000" w:rsidP="00000000" w:rsidRDefault="00000000" w:rsidRPr="00000000" w14:paraId="0000000C">
            <w:pPr>
              <w:spacing w:after="120" w:before="120" w:line="240" w:lineRule="auto"/>
              <w:ind w:left="-100" w:right="-98"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CS</w:t>
              <w:br w:type="textWrapping"/>
              <w:t xml:space="preserve">138</w:t>
            </w:r>
          </w:p>
        </w:tc>
        <w:tc>
          <w:tcPr>
            <w:tcBorders>
              <w:top w:color="000000" w:space="0" w:sz="4" w:val="single"/>
              <w:bottom w:color="000000" w:space="0" w:sz="4" w:val="single"/>
            </w:tcBorders>
            <w:shd w:fill="auto" w:val="clear"/>
            <w:vAlign w:val="bottom"/>
          </w:tcPr>
          <w:p w:rsidR="00000000" w:rsidDel="00000000" w:rsidP="00000000" w:rsidRDefault="00000000" w:rsidRPr="00000000" w14:paraId="0000000D">
            <w:pPr>
              <w:spacing w:after="120" w:before="120" w:line="240" w:lineRule="auto"/>
              <w:ind w:left="-100" w:right="-98"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CS</w:t>
              <w:br w:type="textWrapping"/>
              <w:t xml:space="preserve">211</w:t>
            </w:r>
          </w:p>
        </w:tc>
        <w:tc>
          <w:tcPr>
            <w:tcBorders>
              <w:top w:color="000000" w:space="0" w:sz="4" w:val="single"/>
              <w:bottom w:color="000000" w:space="0" w:sz="4" w:val="single"/>
            </w:tcBorders>
            <w:vAlign w:val="bottom"/>
          </w:tcPr>
          <w:p w:rsidR="00000000" w:rsidDel="00000000" w:rsidP="00000000" w:rsidRDefault="00000000" w:rsidRPr="00000000" w14:paraId="0000000E">
            <w:pPr>
              <w:spacing w:after="120" w:before="120" w:line="240" w:lineRule="auto"/>
              <w:ind w:left="-100" w:right="-98"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CS</w:t>
              <w:br w:type="textWrapping"/>
              <w:t xml:space="preserve">230</w:t>
            </w:r>
          </w:p>
        </w:tc>
        <w:tc>
          <w:tcPr>
            <w:tcBorders>
              <w:top w:color="000000" w:space="0" w:sz="4" w:val="single"/>
              <w:bottom w:color="000000" w:space="0" w:sz="4" w:val="single"/>
            </w:tcBorders>
            <w:shd w:fill="auto" w:val="clear"/>
            <w:vAlign w:val="bottom"/>
          </w:tcPr>
          <w:p w:rsidR="00000000" w:rsidDel="00000000" w:rsidP="00000000" w:rsidRDefault="00000000" w:rsidRPr="00000000" w14:paraId="0000000F">
            <w:pPr>
              <w:spacing w:after="120" w:before="120" w:line="240" w:lineRule="auto"/>
              <w:ind w:left="-100" w:right="-98"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CS </w:t>
              <w:br w:type="textWrapping"/>
              <w:t xml:space="preserve">231</w:t>
            </w:r>
          </w:p>
        </w:tc>
        <w:tc>
          <w:tcPr>
            <w:tcBorders>
              <w:top w:color="000000" w:space="0" w:sz="4" w:val="single"/>
              <w:bottom w:color="000000" w:space="0" w:sz="4" w:val="single"/>
            </w:tcBorders>
            <w:shd w:fill="auto" w:val="clear"/>
            <w:vAlign w:val="bottom"/>
          </w:tcPr>
          <w:p w:rsidR="00000000" w:rsidDel="00000000" w:rsidP="00000000" w:rsidRDefault="00000000" w:rsidRPr="00000000" w14:paraId="00000010">
            <w:pPr>
              <w:spacing w:after="120" w:before="120" w:line="240" w:lineRule="auto"/>
              <w:ind w:left="-100" w:right="-98"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CS</w:t>
              <w:br w:type="textWrapping"/>
              <w:t xml:space="preserve">224</w:t>
            </w:r>
          </w:p>
        </w:tc>
        <w:tc>
          <w:tcPr>
            <w:tcBorders>
              <w:top w:color="000000" w:space="0" w:sz="4" w:val="single"/>
              <w:bottom w:color="000000" w:space="0" w:sz="4" w:val="single"/>
            </w:tcBorders>
            <w:shd w:fill="auto" w:val="clear"/>
            <w:vAlign w:val="bottom"/>
          </w:tcPr>
          <w:p w:rsidR="00000000" w:rsidDel="00000000" w:rsidP="00000000" w:rsidRDefault="00000000" w:rsidRPr="00000000" w14:paraId="00000011">
            <w:pPr>
              <w:spacing w:after="120" w:before="120" w:line="240" w:lineRule="auto"/>
              <w:ind w:left="-100" w:right="-98"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CS</w:t>
              <w:br w:type="textWrapping"/>
              <w:t xml:space="preserve">232</w:t>
            </w:r>
          </w:p>
        </w:tc>
        <w:tc>
          <w:tcPr>
            <w:tcBorders>
              <w:top w:color="000000" w:space="0" w:sz="4" w:val="single"/>
              <w:bottom w:color="000000" w:space="0" w:sz="4" w:val="single"/>
            </w:tcBorders>
            <w:vAlign w:val="bottom"/>
          </w:tcPr>
          <w:p w:rsidR="00000000" w:rsidDel="00000000" w:rsidP="00000000" w:rsidRDefault="00000000" w:rsidRPr="00000000" w14:paraId="00000012">
            <w:pPr>
              <w:spacing w:after="120" w:before="120" w:line="240" w:lineRule="auto"/>
              <w:ind w:left="-100" w:right="-98"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CS </w:t>
              <w:br w:type="textWrapping"/>
              <w:t xml:space="preserve">233</w:t>
            </w:r>
          </w:p>
        </w:tc>
        <w:tc>
          <w:tcPr>
            <w:tcBorders>
              <w:top w:color="000000" w:space="0" w:sz="4" w:val="single"/>
              <w:bottom w:color="000000" w:space="0" w:sz="4" w:val="single"/>
            </w:tcBorders>
            <w:vAlign w:val="bottom"/>
          </w:tcPr>
          <w:p w:rsidR="00000000" w:rsidDel="00000000" w:rsidP="00000000" w:rsidRDefault="00000000" w:rsidRPr="00000000" w14:paraId="00000013">
            <w:pPr>
              <w:spacing w:after="120" w:before="120" w:line="240" w:lineRule="auto"/>
              <w:ind w:left="-100" w:right="-98"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CS </w:t>
              <w:br w:type="textWrapping"/>
              <w:t xml:space="preserve">240</w:t>
            </w:r>
          </w:p>
        </w:tc>
      </w:tr>
      <w:tr>
        <w:trPr>
          <w:cantSplit w:val="0"/>
          <w:trHeight w:val="398" w:hRule="atLeast"/>
          <w:tblHeader w:val="0"/>
        </w:trPr>
        <w:tc>
          <w:tcPr>
            <w:shd w:fill="auto" w:val="clear"/>
          </w:tcPr>
          <w:p w:rsidR="00000000" w:rsidDel="00000000" w:rsidP="00000000" w:rsidRDefault="00000000" w:rsidRPr="00000000" w14:paraId="00000014">
            <w:pPr>
              <w:numPr>
                <w:ilvl w:val="0"/>
                <w:numId w:val="1"/>
              </w:numPr>
              <w:spacing w:after="120" w:before="120" w:line="240" w:lineRule="auto"/>
              <w:ind w:left="255"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Communicate in writing on subject matters pertinent to Native Americans and the Crow Indian community. </w:t>
            </w:r>
            <w:r w:rsidDel="00000000" w:rsidR="00000000" w:rsidRPr="00000000">
              <w:rPr>
                <w:rtl w:val="0"/>
              </w:rPr>
            </w:r>
          </w:p>
        </w:tc>
        <w:tc>
          <w:tcPr/>
          <w:p w:rsidR="00000000" w:rsidDel="00000000" w:rsidP="00000000" w:rsidRDefault="00000000" w:rsidRPr="00000000" w14:paraId="00000015">
            <w:pPr>
              <w:spacing w:after="120" w:before="120" w:line="240" w:lineRule="auto"/>
              <w:ind w:left="-100" w:right="-98"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w:t>
            </w:r>
          </w:p>
        </w:tc>
        <w:tc>
          <w:tcPr/>
          <w:p w:rsidR="00000000" w:rsidDel="00000000" w:rsidP="00000000" w:rsidRDefault="00000000" w:rsidRPr="00000000" w14:paraId="00000016">
            <w:pPr>
              <w:spacing w:after="120" w:before="120" w:line="240" w:lineRule="auto"/>
              <w:ind w:left="-100" w:right="-98"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R</w:t>
            </w:r>
            <w:r w:rsidDel="00000000" w:rsidR="00000000" w:rsidRPr="00000000">
              <w:rPr>
                <w:rtl w:val="0"/>
              </w:rPr>
            </w:r>
          </w:p>
        </w:tc>
        <w:tc>
          <w:tcPr/>
          <w:p w:rsidR="00000000" w:rsidDel="00000000" w:rsidP="00000000" w:rsidRDefault="00000000" w:rsidRPr="00000000" w14:paraId="00000017">
            <w:pPr>
              <w:spacing w:after="120" w:before="120" w:line="240" w:lineRule="auto"/>
              <w:ind w:left="-100" w:right="-98"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w:t>
            </w:r>
          </w:p>
        </w:tc>
        <w:tc>
          <w:tcPr/>
          <w:p w:rsidR="00000000" w:rsidDel="00000000" w:rsidP="00000000" w:rsidRDefault="00000000" w:rsidRPr="00000000" w14:paraId="00000018">
            <w:pPr>
              <w:spacing w:after="120" w:before="120" w:line="240" w:lineRule="auto"/>
              <w:ind w:left="-100" w:right="-98"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w:t>
            </w:r>
          </w:p>
        </w:tc>
        <w:tc>
          <w:tcPr/>
          <w:p w:rsidR="00000000" w:rsidDel="00000000" w:rsidP="00000000" w:rsidRDefault="00000000" w:rsidRPr="00000000" w14:paraId="00000019">
            <w:pPr>
              <w:spacing w:after="120" w:before="120" w:line="240" w:lineRule="auto"/>
              <w:ind w:left="-100" w:right="-98"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w:t>
            </w:r>
          </w:p>
        </w:tc>
        <w:tc>
          <w:tcPr/>
          <w:p w:rsidR="00000000" w:rsidDel="00000000" w:rsidP="00000000" w:rsidRDefault="00000000" w:rsidRPr="00000000" w14:paraId="0000001A">
            <w:pPr>
              <w:spacing w:after="120" w:before="120" w:line="240" w:lineRule="auto"/>
              <w:ind w:left="-100" w:right="-98"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w:t>
            </w:r>
          </w:p>
        </w:tc>
        <w:tc>
          <w:tcPr/>
          <w:p w:rsidR="00000000" w:rsidDel="00000000" w:rsidP="00000000" w:rsidRDefault="00000000" w:rsidRPr="00000000" w14:paraId="0000001B">
            <w:pPr>
              <w:spacing w:after="120" w:before="120" w:line="240" w:lineRule="auto"/>
              <w:ind w:left="-100" w:right="-98"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w:t>
            </w:r>
          </w:p>
        </w:tc>
        <w:tc>
          <w:tcPr/>
          <w:p w:rsidR="00000000" w:rsidDel="00000000" w:rsidP="00000000" w:rsidRDefault="00000000" w:rsidRPr="00000000" w14:paraId="0000001C">
            <w:pPr>
              <w:spacing w:after="120" w:before="120" w:line="240" w:lineRule="auto"/>
              <w:ind w:left="-100" w:right="-98"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R</w:t>
            </w:r>
            <w:r w:rsidDel="00000000" w:rsidR="00000000" w:rsidRPr="00000000">
              <w:rPr>
                <w:rtl w:val="0"/>
              </w:rPr>
            </w:r>
          </w:p>
        </w:tc>
        <w:tc>
          <w:tcPr/>
          <w:p w:rsidR="00000000" w:rsidDel="00000000" w:rsidP="00000000" w:rsidRDefault="00000000" w:rsidRPr="00000000" w14:paraId="0000001D">
            <w:pPr>
              <w:spacing w:after="120" w:before="120" w:line="240" w:lineRule="auto"/>
              <w:ind w:left="-100" w:right="-98"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w:t>
            </w:r>
          </w:p>
        </w:tc>
        <w:tc>
          <w:tcPr/>
          <w:p w:rsidR="00000000" w:rsidDel="00000000" w:rsidP="00000000" w:rsidRDefault="00000000" w:rsidRPr="00000000" w14:paraId="0000001E">
            <w:pPr>
              <w:spacing w:after="120" w:before="120" w:line="240" w:lineRule="auto"/>
              <w:ind w:left="-100" w:right="-98"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R</w:t>
            </w:r>
            <w:r w:rsidDel="00000000" w:rsidR="00000000" w:rsidRPr="00000000">
              <w:rPr>
                <w:rtl w:val="0"/>
              </w:rPr>
            </w:r>
          </w:p>
        </w:tc>
        <w:tc>
          <w:tcPr/>
          <w:p w:rsidR="00000000" w:rsidDel="00000000" w:rsidP="00000000" w:rsidRDefault="00000000" w:rsidRPr="00000000" w14:paraId="0000001F">
            <w:pPr>
              <w:spacing w:after="120" w:before="120" w:line="240" w:lineRule="auto"/>
              <w:ind w:left="-100" w:right="-98"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R</w:t>
            </w:r>
            <w:r w:rsidDel="00000000" w:rsidR="00000000" w:rsidRPr="00000000">
              <w:rPr>
                <w:rtl w:val="0"/>
              </w:rPr>
            </w:r>
          </w:p>
        </w:tc>
        <w:tc>
          <w:tcPr/>
          <w:p w:rsidR="00000000" w:rsidDel="00000000" w:rsidP="00000000" w:rsidRDefault="00000000" w:rsidRPr="00000000" w14:paraId="00000020">
            <w:pPr>
              <w:spacing w:after="120" w:before="120" w:line="240" w:lineRule="auto"/>
              <w:ind w:left="-100" w:right="-98"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w:t>
            </w:r>
          </w:p>
        </w:tc>
        <w:tc>
          <w:tcPr/>
          <w:p w:rsidR="00000000" w:rsidDel="00000000" w:rsidP="00000000" w:rsidRDefault="00000000" w:rsidRPr="00000000" w14:paraId="00000021">
            <w:pPr>
              <w:spacing w:after="120" w:before="120" w:line="240" w:lineRule="auto"/>
              <w:ind w:left="-100" w:right="-98"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w:t>
            </w:r>
            <w:r w:rsidDel="00000000" w:rsidR="00000000" w:rsidRPr="00000000">
              <w:rPr>
                <w:rFonts w:ascii="Times New Roman" w:cs="Times New Roman" w:eastAsia="Times New Roman" w:hAnsi="Times New Roman"/>
                <w:color w:val="000000"/>
                <w:sz w:val="24"/>
                <w:szCs w:val="24"/>
                <w:vertAlign w:val="superscript"/>
              </w:rPr>
              <w:footnoteReference w:customMarkFollows="0" w:id="1"/>
            </w:r>
            <w:r w:rsidDel="00000000" w:rsidR="00000000" w:rsidRPr="00000000">
              <w:rPr>
                <w:rFonts w:ascii="Times New Roman" w:cs="Times New Roman" w:eastAsia="Times New Roman" w:hAnsi="Times New Roman"/>
                <w:color w:val="000000"/>
                <w:sz w:val="24"/>
                <w:szCs w:val="24"/>
                <w:rtl w:val="0"/>
              </w:rPr>
              <w:br w:type="textWrapping"/>
              <w:t xml:space="preserve">(2022-23)</w:t>
            </w:r>
          </w:p>
        </w:tc>
      </w:tr>
      <w:tr>
        <w:trPr>
          <w:cantSplit w:val="0"/>
          <w:trHeight w:val="398" w:hRule="atLeast"/>
          <w:tblHeader w:val="0"/>
        </w:trPr>
        <w:tc>
          <w:tcPr>
            <w:shd w:fill="auto" w:val="clear"/>
          </w:tcPr>
          <w:p w:rsidR="00000000" w:rsidDel="00000000" w:rsidP="00000000" w:rsidRDefault="00000000" w:rsidRPr="00000000" w14:paraId="00000022">
            <w:pPr>
              <w:numPr>
                <w:ilvl w:val="0"/>
                <w:numId w:val="1"/>
              </w:numPr>
              <w:spacing w:after="120" w:before="120" w:line="240" w:lineRule="auto"/>
              <w:ind w:left="255"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Communicate orally on subject matters pertinent to Native Americans and the </w:t>
            </w:r>
            <w:r w:rsidDel="00000000" w:rsidR="00000000" w:rsidRPr="00000000">
              <w:rPr>
                <w:rFonts w:ascii="Times New Roman" w:cs="Times New Roman" w:eastAsia="Times New Roman" w:hAnsi="Times New Roman"/>
                <w:sz w:val="24"/>
                <w:szCs w:val="24"/>
                <w:rtl w:val="0"/>
              </w:rPr>
              <w:t xml:space="preserve">Apsáalooke</w:t>
            </w:r>
            <w:r w:rsidDel="00000000" w:rsidR="00000000" w:rsidRPr="00000000">
              <w:rPr>
                <w:rFonts w:ascii="Times New Roman" w:cs="Times New Roman" w:eastAsia="Times New Roman" w:hAnsi="Times New Roman"/>
                <w:sz w:val="24"/>
                <w:szCs w:val="24"/>
                <w:rtl w:val="0"/>
              </w:rPr>
              <w:t xml:space="preserve"> culture.</w:t>
            </w:r>
            <w:r w:rsidDel="00000000" w:rsidR="00000000" w:rsidRPr="00000000">
              <w:rPr>
                <w:rtl w:val="0"/>
              </w:rPr>
            </w:r>
          </w:p>
        </w:tc>
        <w:tc>
          <w:tcPr/>
          <w:p w:rsidR="00000000" w:rsidDel="00000000" w:rsidP="00000000" w:rsidRDefault="00000000" w:rsidRPr="00000000" w14:paraId="00000023">
            <w:pPr>
              <w:spacing w:after="120" w:before="120" w:line="240" w:lineRule="auto"/>
              <w:ind w:left="-100" w:right="-98"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w:t>
            </w:r>
            <w:r w:rsidDel="00000000" w:rsidR="00000000" w:rsidRPr="00000000">
              <w:rPr>
                <w:rFonts w:ascii="Times New Roman" w:cs="Times New Roman" w:eastAsia="Times New Roman" w:hAnsi="Times New Roman"/>
                <w:sz w:val="24"/>
                <w:szCs w:val="24"/>
                <w:vertAlign w:val="superscript"/>
              </w:rPr>
              <w:footnoteReference w:customMarkFollows="0" w:id="2"/>
            </w:r>
            <w:r w:rsidDel="00000000" w:rsidR="00000000" w:rsidRPr="00000000">
              <w:rPr>
                <w:rFonts w:ascii="Times New Roman" w:cs="Times New Roman" w:eastAsia="Times New Roman" w:hAnsi="Times New Roman"/>
                <w:sz w:val="24"/>
                <w:szCs w:val="24"/>
                <w:rtl w:val="0"/>
              </w:rPr>
              <w:br w:type="textWrapping"/>
              <w:t xml:space="preserve">(2023-24)</w:t>
            </w:r>
          </w:p>
        </w:tc>
        <w:tc>
          <w:tcPr/>
          <w:p w:rsidR="00000000" w:rsidDel="00000000" w:rsidP="00000000" w:rsidRDefault="00000000" w:rsidRPr="00000000" w14:paraId="00000024">
            <w:pPr>
              <w:spacing w:after="120" w:before="120" w:line="240" w:lineRule="auto"/>
              <w:ind w:left="-100" w:right="-98"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w:t>
            </w:r>
          </w:p>
        </w:tc>
        <w:tc>
          <w:tcPr/>
          <w:p w:rsidR="00000000" w:rsidDel="00000000" w:rsidP="00000000" w:rsidRDefault="00000000" w:rsidRPr="00000000" w14:paraId="00000025">
            <w:pPr>
              <w:spacing w:after="120" w:before="120" w:line="240" w:lineRule="auto"/>
              <w:ind w:left="-100" w:right="-98"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w:t>
            </w:r>
          </w:p>
        </w:tc>
        <w:tc>
          <w:tcPr/>
          <w:p w:rsidR="00000000" w:rsidDel="00000000" w:rsidP="00000000" w:rsidRDefault="00000000" w:rsidRPr="00000000" w14:paraId="00000026">
            <w:pPr>
              <w:spacing w:after="120" w:before="120" w:line="240" w:lineRule="auto"/>
              <w:ind w:left="-100" w:right="-98"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w:t>
            </w:r>
          </w:p>
        </w:tc>
        <w:tc>
          <w:tcPr/>
          <w:p w:rsidR="00000000" w:rsidDel="00000000" w:rsidP="00000000" w:rsidRDefault="00000000" w:rsidRPr="00000000" w14:paraId="00000027">
            <w:pPr>
              <w:spacing w:after="120" w:before="120" w:line="240" w:lineRule="auto"/>
              <w:ind w:left="-100" w:right="-98"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w:t>
            </w:r>
          </w:p>
        </w:tc>
        <w:tc>
          <w:tcPr/>
          <w:p w:rsidR="00000000" w:rsidDel="00000000" w:rsidP="00000000" w:rsidRDefault="00000000" w:rsidRPr="00000000" w14:paraId="00000028">
            <w:pPr>
              <w:spacing w:after="120" w:before="120" w:line="240" w:lineRule="auto"/>
              <w:ind w:left="-100" w:right="-98"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w:t>
            </w:r>
          </w:p>
        </w:tc>
        <w:tc>
          <w:tcPr/>
          <w:p w:rsidR="00000000" w:rsidDel="00000000" w:rsidP="00000000" w:rsidRDefault="00000000" w:rsidRPr="00000000" w14:paraId="00000029">
            <w:pPr>
              <w:spacing w:after="120" w:before="120" w:line="240" w:lineRule="auto"/>
              <w:ind w:left="-100" w:right="-98"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w:t>
            </w:r>
          </w:p>
        </w:tc>
        <w:tc>
          <w:tcPr/>
          <w:p w:rsidR="00000000" w:rsidDel="00000000" w:rsidP="00000000" w:rsidRDefault="00000000" w:rsidRPr="00000000" w14:paraId="0000002A">
            <w:pPr>
              <w:spacing w:after="120" w:before="120" w:line="240" w:lineRule="auto"/>
              <w:ind w:left="-100" w:right="-98"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R</w:t>
            </w:r>
            <w:r w:rsidDel="00000000" w:rsidR="00000000" w:rsidRPr="00000000">
              <w:rPr>
                <w:rtl w:val="0"/>
              </w:rPr>
            </w:r>
          </w:p>
        </w:tc>
        <w:tc>
          <w:tcPr/>
          <w:p w:rsidR="00000000" w:rsidDel="00000000" w:rsidP="00000000" w:rsidRDefault="00000000" w:rsidRPr="00000000" w14:paraId="0000002B">
            <w:pPr>
              <w:spacing w:after="120" w:before="120" w:line="240" w:lineRule="auto"/>
              <w:ind w:left="-100" w:right="-98"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w:t>
            </w:r>
          </w:p>
        </w:tc>
        <w:tc>
          <w:tcPr/>
          <w:p w:rsidR="00000000" w:rsidDel="00000000" w:rsidP="00000000" w:rsidRDefault="00000000" w:rsidRPr="00000000" w14:paraId="0000002C">
            <w:pPr>
              <w:spacing w:after="120" w:before="120" w:line="240" w:lineRule="auto"/>
              <w:ind w:left="-100" w:right="-98"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R</w:t>
            </w:r>
            <w:r w:rsidDel="00000000" w:rsidR="00000000" w:rsidRPr="00000000">
              <w:rPr>
                <w:rtl w:val="0"/>
              </w:rPr>
            </w:r>
          </w:p>
        </w:tc>
        <w:tc>
          <w:tcPr/>
          <w:p w:rsidR="00000000" w:rsidDel="00000000" w:rsidP="00000000" w:rsidRDefault="00000000" w:rsidRPr="00000000" w14:paraId="0000002D">
            <w:pPr>
              <w:spacing w:after="120" w:before="120" w:line="240" w:lineRule="auto"/>
              <w:ind w:left="-100" w:right="-98"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R</w:t>
            </w:r>
            <w:r w:rsidDel="00000000" w:rsidR="00000000" w:rsidRPr="00000000">
              <w:rPr>
                <w:rtl w:val="0"/>
              </w:rPr>
            </w:r>
          </w:p>
        </w:tc>
        <w:tc>
          <w:tcPr/>
          <w:p w:rsidR="00000000" w:rsidDel="00000000" w:rsidP="00000000" w:rsidRDefault="00000000" w:rsidRPr="00000000" w14:paraId="0000002E">
            <w:pPr>
              <w:spacing w:after="120" w:before="120" w:line="240" w:lineRule="auto"/>
              <w:ind w:left="-100" w:right="-98"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w:t>
            </w:r>
          </w:p>
        </w:tc>
        <w:tc>
          <w:tcPr/>
          <w:p w:rsidR="00000000" w:rsidDel="00000000" w:rsidP="00000000" w:rsidRDefault="00000000" w:rsidRPr="00000000" w14:paraId="0000002F">
            <w:pPr>
              <w:spacing w:after="120" w:before="120" w:line="240" w:lineRule="auto"/>
              <w:ind w:left="-100" w:right="-98"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R</w:t>
            </w:r>
            <w:r w:rsidDel="00000000" w:rsidR="00000000" w:rsidRPr="00000000">
              <w:rPr>
                <w:rtl w:val="0"/>
              </w:rPr>
            </w:r>
          </w:p>
        </w:tc>
      </w:tr>
      <w:tr>
        <w:trPr>
          <w:cantSplit w:val="0"/>
          <w:trHeight w:val="206" w:hRule="atLeast"/>
          <w:tblHeader w:val="0"/>
        </w:trPr>
        <w:tc>
          <w:tcPr>
            <w:shd w:fill="auto" w:val="clear"/>
          </w:tcPr>
          <w:p w:rsidR="00000000" w:rsidDel="00000000" w:rsidP="00000000" w:rsidRDefault="00000000" w:rsidRPr="00000000" w14:paraId="00000030">
            <w:pPr>
              <w:numPr>
                <w:ilvl w:val="0"/>
                <w:numId w:val="1"/>
              </w:numPr>
              <w:spacing w:after="120" w:before="120" w:line="240" w:lineRule="auto"/>
              <w:ind w:left="255" w:hanging="360"/>
              <w:rPr>
                <w:rFonts w:ascii="Times New Roman" w:cs="Times New Roman" w:eastAsia="Times New Roman" w:hAnsi="Times New Roman"/>
                <w:color w:val="000000"/>
                <w:sz w:val="24"/>
                <w:szCs w:val="24"/>
              </w:rPr>
            </w:pPr>
            <w:bookmarkStart w:colFirst="0" w:colLast="0" w:name="_heading=h.30j0zll" w:id="0"/>
            <w:bookmarkEnd w:id="0"/>
            <w:r w:rsidDel="00000000" w:rsidR="00000000" w:rsidRPr="00000000">
              <w:rPr>
                <w:rFonts w:ascii="Times New Roman" w:cs="Times New Roman" w:eastAsia="Times New Roman" w:hAnsi="Times New Roman"/>
                <w:sz w:val="24"/>
                <w:szCs w:val="24"/>
                <w:rtl w:val="0"/>
              </w:rPr>
              <w:t xml:space="preserve">Research subject matters relevant to Native Americans and Crow Indians. </w:t>
            </w:r>
            <w:r w:rsidDel="00000000" w:rsidR="00000000" w:rsidRPr="00000000">
              <w:rPr>
                <w:rtl w:val="0"/>
              </w:rPr>
            </w:r>
          </w:p>
        </w:tc>
        <w:tc>
          <w:tcPr/>
          <w:p w:rsidR="00000000" w:rsidDel="00000000" w:rsidP="00000000" w:rsidRDefault="00000000" w:rsidRPr="00000000" w14:paraId="00000031">
            <w:pPr>
              <w:spacing w:after="120" w:before="120" w:line="240" w:lineRule="auto"/>
              <w:ind w:left="-100" w:right="-98"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w:t>
            </w:r>
          </w:p>
        </w:tc>
        <w:tc>
          <w:tcPr/>
          <w:p w:rsidR="00000000" w:rsidDel="00000000" w:rsidP="00000000" w:rsidRDefault="00000000" w:rsidRPr="00000000" w14:paraId="00000032">
            <w:pPr>
              <w:spacing w:after="120" w:before="120" w:line="240" w:lineRule="auto"/>
              <w:ind w:left="-100" w:right="-98"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A</w:t>
            </w:r>
            <w:r w:rsidDel="00000000" w:rsidR="00000000" w:rsidRPr="00000000">
              <w:rPr>
                <w:rFonts w:ascii="Times New Roman" w:cs="Times New Roman" w:eastAsia="Times New Roman" w:hAnsi="Times New Roman"/>
                <w:sz w:val="24"/>
                <w:szCs w:val="24"/>
                <w:vertAlign w:val="superscript"/>
              </w:rPr>
              <w:footnoteReference w:customMarkFollows="0" w:id="3"/>
            </w:r>
            <w:r w:rsidDel="00000000" w:rsidR="00000000" w:rsidRPr="00000000">
              <w:rPr>
                <w:rFonts w:ascii="Times New Roman" w:cs="Times New Roman" w:eastAsia="Times New Roman" w:hAnsi="Times New Roman"/>
                <w:sz w:val="24"/>
                <w:szCs w:val="24"/>
                <w:rtl w:val="0"/>
              </w:rPr>
              <w:br w:type="textWrapping"/>
              <w:t xml:space="preserve">(2024-25)</w:t>
            </w:r>
            <w:r w:rsidDel="00000000" w:rsidR="00000000" w:rsidRPr="00000000">
              <w:rPr>
                <w:rtl w:val="0"/>
              </w:rPr>
            </w:r>
          </w:p>
        </w:tc>
        <w:tc>
          <w:tcPr>
            <w:tcBorders>
              <w:top w:color="000000" w:space="0" w:sz="4" w:val="single"/>
            </w:tcBorders>
          </w:tcPr>
          <w:p w:rsidR="00000000" w:rsidDel="00000000" w:rsidP="00000000" w:rsidRDefault="00000000" w:rsidRPr="00000000" w14:paraId="00000033">
            <w:pPr>
              <w:spacing w:after="120" w:before="120" w:line="240" w:lineRule="auto"/>
              <w:ind w:left="-100" w:right="-98"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w:t>
            </w:r>
          </w:p>
        </w:tc>
        <w:tc>
          <w:tcPr>
            <w:tcBorders>
              <w:top w:color="000000" w:space="0" w:sz="4" w:val="single"/>
            </w:tcBorders>
          </w:tcPr>
          <w:p w:rsidR="00000000" w:rsidDel="00000000" w:rsidP="00000000" w:rsidRDefault="00000000" w:rsidRPr="00000000" w14:paraId="00000034">
            <w:pPr>
              <w:spacing w:after="120" w:before="120" w:line="240" w:lineRule="auto"/>
              <w:ind w:left="-100" w:right="-98"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w:t>
            </w:r>
          </w:p>
        </w:tc>
        <w:tc>
          <w:tcPr>
            <w:tcBorders>
              <w:top w:color="000000" w:space="0" w:sz="4" w:val="single"/>
            </w:tcBorders>
          </w:tcPr>
          <w:p w:rsidR="00000000" w:rsidDel="00000000" w:rsidP="00000000" w:rsidRDefault="00000000" w:rsidRPr="00000000" w14:paraId="00000035">
            <w:pPr>
              <w:spacing w:after="120" w:before="120" w:line="240" w:lineRule="auto"/>
              <w:ind w:left="-100" w:right="-98"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w:t>
            </w:r>
          </w:p>
        </w:tc>
        <w:tc>
          <w:tcPr>
            <w:tcBorders>
              <w:top w:color="000000" w:space="0" w:sz="4" w:val="single"/>
            </w:tcBorders>
          </w:tcPr>
          <w:p w:rsidR="00000000" w:rsidDel="00000000" w:rsidP="00000000" w:rsidRDefault="00000000" w:rsidRPr="00000000" w14:paraId="00000036">
            <w:pPr>
              <w:spacing w:after="120" w:before="120" w:line="240" w:lineRule="auto"/>
              <w:ind w:left="-100" w:right="-98"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w:t>
            </w:r>
          </w:p>
        </w:tc>
        <w:tc>
          <w:tcPr>
            <w:tcBorders>
              <w:top w:color="000000" w:space="0" w:sz="4" w:val="single"/>
            </w:tcBorders>
          </w:tcPr>
          <w:p w:rsidR="00000000" w:rsidDel="00000000" w:rsidP="00000000" w:rsidRDefault="00000000" w:rsidRPr="00000000" w14:paraId="00000037">
            <w:pPr>
              <w:spacing w:after="120" w:before="120" w:line="240" w:lineRule="auto"/>
              <w:ind w:left="-100" w:right="-98"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w:t>
            </w:r>
          </w:p>
        </w:tc>
        <w:tc>
          <w:tcPr/>
          <w:p w:rsidR="00000000" w:rsidDel="00000000" w:rsidP="00000000" w:rsidRDefault="00000000" w:rsidRPr="00000000" w14:paraId="00000038">
            <w:pPr>
              <w:spacing w:after="120" w:before="120" w:line="240" w:lineRule="auto"/>
              <w:ind w:left="-100" w:right="-98"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R</w:t>
            </w:r>
            <w:r w:rsidDel="00000000" w:rsidR="00000000" w:rsidRPr="00000000">
              <w:rPr>
                <w:rtl w:val="0"/>
              </w:rPr>
            </w:r>
          </w:p>
        </w:tc>
        <w:tc>
          <w:tcPr>
            <w:tcBorders>
              <w:top w:color="000000" w:space="0" w:sz="4" w:val="single"/>
            </w:tcBorders>
          </w:tcPr>
          <w:p w:rsidR="00000000" w:rsidDel="00000000" w:rsidP="00000000" w:rsidRDefault="00000000" w:rsidRPr="00000000" w14:paraId="00000039">
            <w:pPr>
              <w:spacing w:after="120" w:before="120" w:line="240" w:lineRule="auto"/>
              <w:ind w:left="-100" w:right="-98"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w:t>
            </w:r>
          </w:p>
        </w:tc>
        <w:tc>
          <w:tcPr>
            <w:tcBorders>
              <w:top w:color="000000" w:space="0" w:sz="4" w:val="single"/>
            </w:tcBorders>
          </w:tcPr>
          <w:p w:rsidR="00000000" w:rsidDel="00000000" w:rsidP="00000000" w:rsidRDefault="00000000" w:rsidRPr="00000000" w14:paraId="0000003A">
            <w:pPr>
              <w:spacing w:after="120" w:before="120" w:line="240" w:lineRule="auto"/>
              <w:ind w:left="-100" w:right="-98"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R</w:t>
            </w:r>
            <w:r w:rsidDel="00000000" w:rsidR="00000000" w:rsidRPr="00000000">
              <w:rPr>
                <w:rtl w:val="0"/>
              </w:rPr>
            </w:r>
          </w:p>
        </w:tc>
        <w:tc>
          <w:tcPr>
            <w:tcBorders>
              <w:top w:color="000000" w:space="0" w:sz="4" w:val="single"/>
            </w:tcBorders>
          </w:tcPr>
          <w:p w:rsidR="00000000" w:rsidDel="00000000" w:rsidP="00000000" w:rsidRDefault="00000000" w:rsidRPr="00000000" w14:paraId="0000003B">
            <w:pPr>
              <w:spacing w:after="120" w:before="120" w:line="240" w:lineRule="auto"/>
              <w:ind w:left="-100" w:right="-98"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w:t>
            </w:r>
          </w:p>
        </w:tc>
        <w:tc>
          <w:tcPr>
            <w:tcBorders>
              <w:top w:color="000000" w:space="0" w:sz="4" w:val="single"/>
            </w:tcBorders>
          </w:tcPr>
          <w:p w:rsidR="00000000" w:rsidDel="00000000" w:rsidP="00000000" w:rsidRDefault="00000000" w:rsidRPr="00000000" w14:paraId="0000003C">
            <w:pPr>
              <w:spacing w:after="120" w:before="120" w:line="240" w:lineRule="auto"/>
              <w:ind w:left="-100" w:right="-98"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w:t>
            </w:r>
          </w:p>
        </w:tc>
        <w:tc>
          <w:tcPr>
            <w:tcBorders>
              <w:top w:color="000000" w:space="0" w:sz="4" w:val="single"/>
            </w:tcBorders>
          </w:tcPr>
          <w:p w:rsidR="00000000" w:rsidDel="00000000" w:rsidP="00000000" w:rsidRDefault="00000000" w:rsidRPr="00000000" w14:paraId="0000003D">
            <w:pPr>
              <w:spacing w:after="120" w:before="120" w:line="240" w:lineRule="auto"/>
              <w:ind w:left="-100" w:right="-98"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R</w:t>
            </w:r>
            <w:r w:rsidDel="00000000" w:rsidR="00000000" w:rsidRPr="00000000">
              <w:rPr>
                <w:rtl w:val="0"/>
              </w:rPr>
            </w:r>
          </w:p>
        </w:tc>
      </w:tr>
    </w:tbl>
    <w:p w:rsidR="00000000" w:rsidDel="00000000" w:rsidP="00000000" w:rsidRDefault="00000000" w:rsidRPr="00000000" w14:paraId="0000003E">
      <w:pPr>
        <w:pBdr>
          <w:top w:space="0" w:sz="0" w:val="nil"/>
          <w:left w:space="0" w:sz="0" w:val="nil"/>
          <w:bottom w:space="0" w:sz="0" w:val="nil"/>
          <w:right w:space="0" w:sz="0" w:val="nil"/>
          <w:between w:space="0" w:sz="0" w:val="nil"/>
        </w:pBdr>
        <w:spacing w:after="120" w:before="120" w:line="240" w:lineRule="auto"/>
        <w:rPr>
          <w:rFonts w:ascii="Times New Roman" w:cs="Times New Roman" w:eastAsia="Times New Roman" w:hAnsi="Times New Roman"/>
          <w:sz w:val="24"/>
          <w:szCs w:val="24"/>
          <w:u w:val="single"/>
        </w:rPr>
      </w:pPr>
      <w:r w:rsidDel="00000000" w:rsidR="00000000" w:rsidRPr="00000000">
        <w:rPr>
          <w:rtl w:val="0"/>
        </w:rPr>
      </w:r>
    </w:p>
    <w:sectPr>
      <w:headerReference r:id="rId8" w:type="default"/>
      <w:footerReference r:id="rId9" w:type="default"/>
      <w:pgSz w:h="12240" w:w="15840" w:orient="landscape"/>
      <w:pgMar w:bottom="432" w:top="720" w:left="720" w:right="720" w:header="288"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pBdr>
        <w:top w:space="0" w:sz="0" w:val="nil"/>
        <w:left w:space="0" w:sz="0" w:val="nil"/>
        <w:bottom w:space="0" w:sz="0" w:val="nil"/>
        <w:right w:space="0" w:sz="0" w:val="nil"/>
        <w:between w:space="0" w:sz="0" w:val="nil"/>
      </w:pBdr>
      <w:tabs>
        <w:tab w:val="center" w:leader="none" w:pos="4680"/>
        <w:tab w:val="right" w:leader="none" w:pos="9360"/>
        <w:tab w:val="left" w:leader="none" w:pos="6360"/>
      </w:tabs>
      <w:spacing w:after="0" w:line="240" w:lineRule="auto"/>
      <w:rPr>
        <w:color w:val="000000"/>
      </w:rPr>
    </w:pPr>
    <w:r w:rsidDel="00000000" w:rsidR="00000000" w:rsidRPr="00000000">
      <w:rPr>
        <w:color w:val="000000"/>
        <w:rtl w:val="0"/>
      </w:rPr>
      <w:tab/>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3F">
      <w:pPr>
        <w:spacing w:after="120" w:line="240" w:lineRule="auto"/>
        <w:rPr>
          <w:rFonts w:ascii="Times New Roman" w:cs="Times New Roman" w:eastAsia="Times New Roman" w:hAnsi="Times New Roman"/>
          <w:sz w:val="20"/>
          <w:szCs w:val="20"/>
        </w:rPr>
      </w:pPr>
      <w:bookmarkStart w:colFirst="0" w:colLast="0" w:name="_heading=h.gjdgxs" w:id="1"/>
      <w:bookmarkEnd w:id="1"/>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Only courses that are a part of the main program of </w:t>
      </w:r>
      <w:r w:rsidDel="00000000" w:rsidR="00000000" w:rsidRPr="00000000">
        <w:rPr>
          <w:rFonts w:ascii="Times New Roman" w:cs="Times New Roman" w:eastAsia="Times New Roman" w:hAnsi="Times New Roman"/>
          <w:color w:val="000000"/>
          <w:sz w:val="20"/>
          <w:szCs w:val="20"/>
          <w:rtl w:val="0"/>
        </w:rPr>
        <w:t xml:space="preserve">study</w:t>
      </w:r>
      <w:r w:rsidDel="00000000" w:rsidR="00000000" w:rsidRPr="00000000">
        <w:rPr>
          <w:rFonts w:ascii="Times New Roman" w:cs="Times New Roman" w:eastAsia="Times New Roman" w:hAnsi="Times New Roman"/>
          <w:sz w:val="20"/>
          <w:szCs w:val="20"/>
          <w:rtl w:val="0"/>
        </w:rPr>
        <w:t xml:space="preserve"> requirements should be listed on the first row. Courses that are not required for only this program are excluded from the list of courses (e.g., exclude general education core requirements). I, R, and A indicate the main program of study requirements – courses in which each program learning outcome is introduced (I), reinforced (R), and formally assessed (A). There should only be one formal assessment (A) in each row and the year of assessment should be noted. Not every cell in every row needs to be filled in; however, each listed course should have at least one letter – either an I, R, or A in its column. This document was created and reviewed by Tim McCleary and Vance Crooked Arm.</w:t>
      </w:r>
    </w:p>
  </w:footnote>
  <w:footnote w:id="1">
    <w:p w:rsidR="00000000" w:rsidDel="00000000" w:rsidP="00000000" w:rsidRDefault="00000000" w:rsidRPr="00000000" w14:paraId="00000040">
      <w:pPr>
        <w:pBdr>
          <w:top w:space="0" w:sz="0" w:val="nil"/>
          <w:left w:space="0" w:sz="0" w:val="nil"/>
          <w:bottom w:space="0" w:sz="0" w:val="nil"/>
          <w:right w:space="0" w:sz="0" w:val="nil"/>
          <w:between w:space="0" w:sz="0" w:val="nil"/>
        </w:pBdr>
        <w:spacing w:after="120" w:line="240" w:lineRule="auto"/>
        <w:rPr>
          <w:rFonts w:ascii="Times New Roman" w:cs="Times New Roman" w:eastAsia="Times New Roman" w:hAnsi="Times New Roman"/>
          <w:color w:val="000000"/>
          <w:sz w:val="20"/>
          <w:szCs w:val="20"/>
          <w:u w:val="single"/>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w:t>
      </w:r>
      <w:r w:rsidDel="00000000" w:rsidR="00000000" w:rsidRPr="00000000">
        <w:rPr>
          <w:rFonts w:ascii="Times New Roman" w:cs="Times New Roman" w:eastAsia="Times New Roman" w:hAnsi="Times New Roman"/>
          <w:color w:val="000000"/>
          <w:sz w:val="20"/>
          <w:szCs w:val="20"/>
          <w:rtl w:val="0"/>
        </w:rPr>
        <w:t xml:space="preserve">Program learning outcome 1 (communicate in writing) is assessed in </w:t>
      </w:r>
      <w:r w:rsidDel="00000000" w:rsidR="00000000" w:rsidRPr="00000000">
        <w:rPr>
          <w:rFonts w:ascii="Times New Roman" w:cs="Times New Roman" w:eastAsia="Times New Roman" w:hAnsi="Times New Roman"/>
          <w:color w:val="000000"/>
          <w:sz w:val="20"/>
          <w:szCs w:val="20"/>
          <w:rtl w:val="0"/>
        </w:rPr>
        <w:t xml:space="preserve">CS 240 (Indian education history and issues) in </w:t>
      </w:r>
      <w:r w:rsidDel="00000000" w:rsidR="00000000" w:rsidRPr="00000000">
        <w:rPr>
          <w:rFonts w:ascii="Times New Roman" w:cs="Times New Roman" w:eastAsia="Times New Roman" w:hAnsi="Times New Roman"/>
          <w:sz w:val="20"/>
          <w:szCs w:val="20"/>
          <w:rtl w:val="0"/>
        </w:rPr>
        <w:t xml:space="preserve">a</w:t>
      </w:r>
      <w:r w:rsidDel="00000000" w:rsidR="00000000" w:rsidRPr="00000000">
        <w:rPr>
          <w:rFonts w:ascii="Times New Roman" w:cs="Times New Roman" w:eastAsia="Times New Roman" w:hAnsi="Times New Roman"/>
          <w:color w:val="000000"/>
          <w:sz w:val="20"/>
          <w:szCs w:val="20"/>
          <w:rtl w:val="0"/>
        </w:rPr>
        <w:t xml:space="preserve"> final paper.</w:t>
      </w:r>
      <w:r w:rsidDel="00000000" w:rsidR="00000000" w:rsidRPr="00000000">
        <w:rPr>
          <w:rtl w:val="0"/>
        </w:rPr>
      </w:r>
    </w:p>
  </w:footnote>
  <w:footnote w:id="2">
    <w:p w:rsidR="00000000" w:rsidDel="00000000" w:rsidP="00000000" w:rsidRDefault="00000000" w:rsidRPr="00000000" w14:paraId="00000043">
      <w:pPr>
        <w:spacing w:after="120" w:line="240" w:lineRule="auto"/>
        <w:rPr>
          <w:rFonts w:ascii="Times New Roman" w:cs="Times New Roman" w:eastAsia="Times New Roman" w:hAnsi="Times New Roman"/>
          <w:sz w:val="20"/>
          <w:szCs w:val="20"/>
          <w:u w:val="single"/>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Program learning outcome 2 (communicate orally) is assessed in </w:t>
      </w:r>
      <w:r w:rsidDel="00000000" w:rsidR="00000000" w:rsidRPr="00000000">
        <w:rPr>
          <w:rFonts w:ascii="Times New Roman" w:cs="Times New Roman" w:eastAsia="Times New Roman" w:hAnsi="Times New Roman"/>
          <w:sz w:val="20"/>
          <w:szCs w:val="20"/>
          <w:rtl w:val="0"/>
        </w:rPr>
        <w:t xml:space="preserve">CS 136 (Crow socio familial kinship) in a final project.</w:t>
      </w:r>
      <w:r w:rsidDel="00000000" w:rsidR="00000000" w:rsidRPr="00000000">
        <w:rPr>
          <w:rtl w:val="0"/>
        </w:rPr>
      </w:r>
    </w:p>
  </w:footnote>
  <w:footnote w:id="3">
    <w:p w:rsidR="00000000" w:rsidDel="00000000" w:rsidP="00000000" w:rsidRDefault="00000000" w:rsidRPr="00000000" w14:paraId="00000044">
      <w:pPr>
        <w:spacing w:after="120" w:line="240" w:lineRule="auto"/>
        <w:rPr>
          <w:rFonts w:ascii="Times New Roman" w:cs="Times New Roman" w:eastAsia="Times New Roman" w:hAnsi="Times New Roman"/>
          <w:sz w:val="20"/>
          <w:szCs w:val="20"/>
          <w:u w:val="single"/>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Program learning outcome 3 (research) is assessed in CS 223 (Anthropology of American Indians) in a final exam. </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BA55E3"/>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table" w:styleId="TableGrid">
    <w:name w:val="Table Grid"/>
    <w:basedOn w:val="TableNormal"/>
    <w:uiPriority w:val="59"/>
    <w:rsid w:val="001919FB"/>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paragraph" w:styleId="ColorfulList-Accent11" w:customStyle="1">
    <w:name w:val="Colorful List - Accent 11"/>
    <w:basedOn w:val="Normal"/>
    <w:uiPriority w:val="34"/>
    <w:qFormat w:val="1"/>
    <w:rsid w:val="00D77CFD"/>
    <w:pPr>
      <w:ind w:left="720"/>
      <w:contextualSpacing w:val="1"/>
    </w:pPr>
  </w:style>
  <w:style w:type="paragraph" w:styleId="Header">
    <w:name w:val="header"/>
    <w:basedOn w:val="Normal"/>
    <w:link w:val="HeaderChar"/>
    <w:uiPriority w:val="99"/>
    <w:unhideWhenUsed w:val="1"/>
    <w:rsid w:val="00DB50B5"/>
    <w:pPr>
      <w:tabs>
        <w:tab w:val="center" w:pos="4680"/>
        <w:tab w:val="right" w:pos="9360"/>
      </w:tabs>
    </w:pPr>
  </w:style>
  <w:style w:type="character" w:styleId="HeaderChar" w:customStyle="1">
    <w:name w:val="Header Char"/>
    <w:link w:val="Header"/>
    <w:uiPriority w:val="99"/>
    <w:rsid w:val="00DB50B5"/>
    <w:rPr>
      <w:sz w:val="22"/>
      <w:szCs w:val="22"/>
    </w:rPr>
  </w:style>
  <w:style w:type="paragraph" w:styleId="Footer">
    <w:name w:val="footer"/>
    <w:basedOn w:val="Normal"/>
    <w:link w:val="FooterChar"/>
    <w:uiPriority w:val="99"/>
    <w:unhideWhenUsed w:val="1"/>
    <w:rsid w:val="00DB50B5"/>
    <w:pPr>
      <w:tabs>
        <w:tab w:val="center" w:pos="4680"/>
        <w:tab w:val="right" w:pos="9360"/>
      </w:tabs>
    </w:pPr>
  </w:style>
  <w:style w:type="character" w:styleId="FooterChar" w:customStyle="1">
    <w:name w:val="Footer Char"/>
    <w:link w:val="Footer"/>
    <w:uiPriority w:val="99"/>
    <w:rsid w:val="00DB50B5"/>
    <w:rPr>
      <w:sz w:val="22"/>
      <w:szCs w:val="22"/>
    </w:rPr>
  </w:style>
  <w:style w:type="paragraph" w:styleId="BalloonText">
    <w:name w:val="Balloon Text"/>
    <w:basedOn w:val="Normal"/>
    <w:link w:val="BalloonTextChar"/>
    <w:uiPriority w:val="99"/>
    <w:semiHidden w:val="1"/>
    <w:unhideWhenUsed w:val="1"/>
    <w:rsid w:val="00DB50B5"/>
    <w:pPr>
      <w:spacing w:after="0" w:line="240" w:lineRule="auto"/>
    </w:pPr>
    <w:rPr>
      <w:rFonts w:ascii="Tahoma" w:cs="Tahoma" w:hAnsi="Tahoma"/>
      <w:sz w:val="16"/>
      <w:szCs w:val="16"/>
    </w:rPr>
  </w:style>
  <w:style w:type="character" w:styleId="BalloonTextChar" w:customStyle="1">
    <w:name w:val="Balloon Text Char"/>
    <w:link w:val="BalloonText"/>
    <w:uiPriority w:val="99"/>
    <w:semiHidden w:val="1"/>
    <w:rsid w:val="00DB50B5"/>
    <w:rPr>
      <w:rFonts w:ascii="Tahoma" w:cs="Tahoma" w:hAnsi="Tahoma"/>
      <w:sz w:val="16"/>
      <w:szCs w:val="16"/>
    </w:rPr>
  </w:style>
  <w:style w:type="paragraph" w:styleId="Style2" w:customStyle="1">
    <w:name w:val="Style 2"/>
    <w:basedOn w:val="Normal"/>
    <w:rsid w:val="008E6276"/>
    <w:pPr>
      <w:widowControl w:val="0"/>
      <w:spacing w:after="0" w:line="240" w:lineRule="auto"/>
      <w:ind w:left="360"/>
      <w:jc w:val="both"/>
    </w:pPr>
    <w:rPr>
      <w:rFonts w:ascii="Times New Roman" w:eastAsia="Times New Roman" w:hAnsi="Times New Roman"/>
      <w:noProof w:val="1"/>
      <w:color w:val="000000"/>
      <w:sz w:val="20"/>
      <w:szCs w:val="20"/>
    </w:rPr>
  </w:style>
  <w:style w:type="paragraph" w:styleId="FootnoteText">
    <w:name w:val="footnote text"/>
    <w:basedOn w:val="Normal"/>
    <w:link w:val="FootnoteTextChar"/>
    <w:uiPriority w:val="99"/>
    <w:semiHidden w:val="1"/>
    <w:unhideWhenUsed w:val="1"/>
    <w:rsid w:val="00886946"/>
    <w:rPr>
      <w:sz w:val="20"/>
      <w:szCs w:val="20"/>
    </w:rPr>
  </w:style>
  <w:style w:type="character" w:styleId="FootnoteTextChar" w:customStyle="1">
    <w:name w:val="Footnote Text Char"/>
    <w:basedOn w:val="DefaultParagraphFont"/>
    <w:link w:val="FootnoteText"/>
    <w:uiPriority w:val="99"/>
    <w:semiHidden w:val="1"/>
    <w:rsid w:val="00886946"/>
  </w:style>
  <w:style w:type="character" w:styleId="FootnoteReference">
    <w:name w:val="footnote reference"/>
    <w:uiPriority w:val="99"/>
    <w:semiHidden w:val="1"/>
    <w:unhideWhenUsed w:val="1"/>
    <w:rsid w:val="00886946"/>
    <w:rPr>
      <w:vertAlign w:val="superscript"/>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paragraph" w:styleId="NormalWeb">
    <w:name w:val="Normal (Web)"/>
    <w:basedOn w:val="Normal"/>
    <w:uiPriority w:val="99"/>
    <w:semiHidden w:val="1"/>
    <w:unhideWhenUsed w:val="1"/>
    <w:rsid w:val="009A0DA4"/>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KJThI4wNvrxPaqpZcTodv9htbg==">CgMxLjAyCWguMzBqMHpsbDIIaC5namRneHM4AHIhMXlpU1ZsX1gwNFlFRlFTOWswM3pxX1Q4d2ZyM2JMSjZI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2023-02-08T20:26:00Z</dcterms:created>
  <dc:creator>amkarlberg</dc:creator>
</cp:coreProperties>
</file>